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6B3806" w14:textId="77777777" w:rsidR="00FC0FA8" w:rsidRDefault="00FC0FA8" w:rsidP="00200C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Обобщенный анализ </w:t>
      </w:r>
    </w:p>
    <w:p w14:paraId="45CDC329" w14:textId="3F0060BB" w:rsidR="00CB4741" w:rsidRPr="00200C54" w:rsidRDefault="00FC0FA8" w:rsidP="00200C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анкет </w:t>
      </w:r>
      <w:r w:rsidR="00200C54" w:rsidRPr="00200C54">
        <w:rPr>
          <w:rFonts w:ascii="Times New Roman" w:hAnsi="Times New Roman" w:cs="Times New Roman"/>
          <w:b/>
          <w:sz w:val="28"/>
          <w:szCs w:val="28"/>
        </w:rPr>
        <w:t>участник</w:t>
      </w:r>
      <w:r>
        <w:rPr>
          <w:rFonts w:ascii="Times New Roman" w:hAnsi="Times New Roman" w:cs="Times New Roman"/>
          <w:b/>
          <w:sz w:val="28"/>
          <w:szCs w:val="28"/>
        </w:rPr>
        <w:t>ов</w:t>
      </w:r>
      <w:r w:rsidR="00200C54" w:rsidRPr="00200C54">
        <w:rPr>
          <w:rFonts w:ascii="Times New Roman" w:hAnsi="Times New Roman" w:cs="Times New Roman"/>
          <w:b/>
          <w:sz w:val="28"/>
          <w:szCs w:val="28"/>
        </w:rPr>
        <w:t xml:space="preserve"> публичных обсуждений результатов правоприменительной практики</w:t>
      </w:r>
    </w:p>
    <w:p w14:paraId="01C4C867" w14:textId="77777777" w:rsidR="00200C54" w:rsidRPr="00200C54" w:rsidRDefault="00975719" w:rsidP="002635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проведения:</w:t>
      </w:r>
      <w:r w:rsidR="00200C54" w:rsidRPr="00200C54">
        <w:rPr>
          <w:rFonts w:ascii="Times New Roman" w:hAnsi="Times New Roman" w:cs="Times New Roman"/>
          <w:sz w:val="28"/>
          <w:szCs w:val="28"/>
        </w:rPr>
        <w:t xml:space="preserve"> г. Казань</w:t>
      </w:r>
    </w:p>
    <w:p w14:paraId="7548B5FC" w14:textId="779A0897" w:rsidR="00200C54" w:rsidRDefault="00975719" w:rsidP="002635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Дата:</w:t>
      </w:r>
      <w:r w:rsidR="00200C54" w:rsidRPr="00200C54">
        <w:rPr>
          <w:rFonts w:ascii="Times New Roman" w:hAnsi="Times New Roman" w:cs="Times New Roman"/>
          <w:sz w:val="28"/>
          <w:szCs w:val="28"/>
        </w:rPr>
        <w:t xml:space="preserve"> </w:t>
      </w:r>
      <w:r w:rsidR="004E03C6">
        <w:rPr>
          <w:rFonts w:ascii="Times New Roman" w:hAnsi="Times New Roman" w:cs="Times New Roman"/>
          <w:sz w:val="28"/>
          <w:szCs w:val="28"/>
        </w:rPr>
        <w:t>31</w:t>
      </w:r>
      <w:r w:rsidR="00200C54" w:rsidRPr="00200C54">
        <w:rPr>
          <w:rFonts w:ascii="Times New Roman" w:hAnsi="Times New Roman" w:cs="Times New Roman"/>
          <w:sz w:val="28"/>
          <w:szCs w:val="28"/>
        </w:rPr>
        <w:t xml:space="preserve"> </w:t>
      </w:r>
      <w:r w:rsidR="004E03C6">
        <w:rPr>
          <w:rFonts w:ascii="Times New Roman" w:hAnsi="Times New Roman" w:cs="Times New Roman"/>
          <w:sz w:val="28"/>
          <w:szCs w:val="28"/>
        </w:rPr>
        <w:t>мая</w:t>
      </w:r>
      <w:r w:rsidR="00200C54" w:rsidRPr="00200C54">
        <w:rPr>
          <w:rFonts w:ascii="Times New Roman" w:hAnsi="Times New Roman" w:cs="Times New Roman"/>
          <w:sz w:val="28"/>
          <w:szCs w:val="28"/>
        </w:rPr>
        <w:t xml:space="preserve"> 202</w:t>
      </w:r>
      <w:r w:rsidR="00F05014">
        <w:rPr>
          <w:rFonts w:ascii="Times New Roman" w:hAnsi="Times New Roman" w:cs="Times New Roman"/>
          <w:sz w:val="28"/>
          <w:szCs w:val="28"/>
        </w:rPr>
        <w:t>3</w:t>
      </w:r>
      <w:r w:rsidR="00200C54" w:rsidRPr="00200C54"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017A88F4" w14:textId="77777777" w:rsidR="00200C54" w:rsidRDefault="00200C54" w:rsidP="00200C54">
      <w:pPr>
        <w:rPr>
          <w:rFonts w:ascii="Times New Roman" w:hAnsi="Times New Roman" w:cs="Times New Roman"/>
          <w:sz w:val="28"/>
          <w:szCs w:val="28"/>
        </w:rPr>
      </w:pPr>
    </w:p>
    <w:p w14:paraId="612229CC" w14:textId="2B4A95D1" w:rsidR="00200C54" w:rsidRDefault="00421915" w:rsidP="00200C54">
      <w:pPr>
        <w:jc w:val="center"/>
        <w:rPr>
          <w:rFonts w:ascii="Times New Roman" w:hAnsi="Times New Roman" w:cs="Times New Roman"/>
          <w:sz w:val="28"/>
          <w:szCs w:val="28"/>
        </w:rPr>
      </w:pPr>
      <w:r w:rsidRPr="00AC0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ИТОГИ АНКЕТИРОВАНИЯ </w:t>
      </w:r>
    </w:p>
    <w:tbl>
      <w:tblPr>
        <w:tblW w:w="10031" w:type="dxa"/>
        <w:tblLayout w:type="fixed"/>
        <w:tblLook w:val="04A0" w:firstRow="1" w:lastRow="0" w:firstColumn="1" w:lastColumn="0" w:noHBand="0" w:noVBand="1"/>
      </w:tblPr>
      <w:tblGrid>
        <w:gridCol w:w="4219"/>
        <w:gridCol w:w="673"/>
        <w:gridCol w:w="670"/>
        <w:gridCol w:w="682"/>
        <w:gridCol w:w="1235"/>
        <w:gridCol w:w="2552"/>
      </w:tblGrid>
      <w:tr w:rsidR="007A5CC6" w:rsidRPr="00200C54" w14:paraId="022F0694" w14:textId="18B101BA" w:rsidTr="007A5CC6">
        <w:trPr>
          <w:trHeight w:val="315"/>
        </w:trPr>
        <w:tc>
          <w:tcPr>
            <w:tcW w:w="74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AA669A" w14:textId="77777777" w:rsidR="007A5CC6" w:rsidRPr="00AC0F08" w:rsidRDefault="007A5CC6" w:rsidP="007A5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0F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Источник информации, из которого Вы узнали об этом мероприятии:</w:t>
            </w:r>
          </w:p>
        </w:tc>
        <w:tc>
          <w:tcPr>
            <w:tcW w:w="2552" w:type="dxa"/>
            <w:vAlign w:val="center"/>
          </w:tcPr>
          <w:p w14:paraId="599BF4EA" w14:textId="4F57F445" w:rsidR="007A5CC6" w:rsidRPr="00AC0F08" w:rsidRDefault="00421915" w:rsidP="007A5CC6">
            <w:pPr>
              <w:jc w:val="center"/>
            </w:pPr>
            <w:r w:rsidRPr="00AC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ответов</w:t>
            </w:r>
          </w:p>
        </w:tc>
      </w:tr>
      <w:tr w:rsidR="007A5CC6" w:rsidRPr="00200C54" w14:paraId="0C3112D2" w14:textId="2651C531" w:rsidTr="007A5CC6">
        <w:trPr>
          <w:trHeight w:val="730"/>
        </w:trPr>
        <w:tc>
          <w:tcPr>
            <w:tcW w:w="74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1C0D24" w14:textId="77777777" w:rsidR="007A5CC6" w:rsidRPr="00AC0F08" w:rsidRDefault="007A5CC6" w:rsidP="007A5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Пресс-релиз на официальном сайте Приволжского управления Ростехнадзора в сети «Интернет».</w:t>
            </w:r>
          </w:p>
        </w:tc>
        <w:tc>
          <w:tcPr>
            <w:tcW w:w="2552" w:type="dxa"/>
            <w:vAlign w:val="center"/>
          </w:tcPr>
          <w:p w14:paraId="2A06A904" w14:textId="702054B3" w:rsidR="007A5CC6" w:rsidRPr="00AC0F08" w:rsidRDefault="00806C3B" w:rsidP="007A5CC6">
            <w:pPr>
              <w:jc w:val="center"/>
            </w:pPr>
            <w:r>
              <w:t>3</w:t>
            </w:r>
          </w:p>
        </w:tc>
      </w:tr>
      <w:tr w:rsidR="007A5CC6" w:rsidRPr="00200C54" w14:paraId="46D5AA6E" w14:textId="6D20FD08" w:rsidTr="007A5CC6">
        <w:trPr>
          <w:trHeight w:val="302"/>
        </w:trPr>
        <w:tc>
          <w:tcPr>
            <w:tcW w:w="74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ABCC9E" w14:textId="77777777" w:rsidR="007A5CC6" w:rsidRPr="00AC0F08" w:rsidRDefault="007A5CC6" w:rsidP="007A5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Уведомление о мероприятии, поступившее от Приволжского управления Ростехнадзора.</w:t>
            </w:r>
          </w:p>
        </w:tc>
        <w:tc>
          <w:tcPr>
            <w:tcW w:w="2552" w:type="dxa"/>
            <w:vAlign w:val="center"/>
          </w:tcPr>
          <w:p w14:paraId="25980376" w14:textId="75A6FFC8" w:rsidR="007A5CC6" w:rsidRPr="00AC0F08" w:rsidRDefault="00806C3B" w:rsidP="007A5CC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A5CC6" w:rsidRPr="00200C54" w14:paraId="03007647" w14:textId="736EF492" w:rsidTr="007A5CC6">
        <w:trPr>
          <w:trHeight w:val="408"/>
        </w:trPr>
        <w:tc>
          <w:tcPr>
            <w:tcW w:w="74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F8206C" w14:textId="77777777" w:rsidR="007A5CC6" w:rsidRPr="00AC0F08" w:rsidRDefault="007A5CC6" w:rsidP="007A5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Средства массовой информации (укажите наименование)</w:t>
            </w:r>
          </w:p>
        </w:tc>
        <w:tc>
          <w:tcPr>
            <w:tcW w:w="2552" w:type="dxa"/>
            <w:vAlign w:val="center"/>
          </w:tcPr>
          <w:p w14:paraId="02A96939" w14:textId="59FB4318" w:rsidR="007A5CC6" w:rsidRPr="00AC0F08" w:rsidRDefault="007A5CC6" w:rsidP="007A5CC6">
            <w:pPr>
              <w:jc w:val="center"/>
            </w:pPr>
            <w:r w:rsidRPr="00AC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A5CC6" w:rsidRPr="00200C54" w14:paraId="23DCE1ED" w14:textId="18B31D52" w:rsidTr="007A5CC6">
        <w:trPr>
          <w:trHeight w:val="315"/>
        </w:trPr>
        <w:tc>
          <w:tcPr>
            <w:tcW w:w="74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C62742" w14:textId="77777777" w:rsidR="007A5CC6" w:rsidRPr="00AC0F08" w:rsidRDefault="007A5CC6" w:rsidP="007A5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Другой источник (укажите наименование) - в Управлении</w:t>
            </w:r>
          </w:p>
        </w:tc>
        <w:tc>
          <w:tcPr>
            <w:tcW w:w="2552" w:type="dxa"/>
            <w:vAlign w:val="center"/>
          </w:tcPr>
          <w:p w14:paraId="2A789ADF" w14:textId="6FDA2CCF" w:rsidR="007A5CC6" w:rsidRPr="00AC0F08" w:rsidRDefault="007A5CC6" w:rsidP="007A5CC6">
            <w:pPr>
              <w:jc w:val="center"/>
            </w:pPr>
            <w:r w:rsidRPr="00AC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A5CC6" w:rsidRPr="00200C54" w14:paraId="413D1054" w14:textId="1FF5EC33" w:rsidTr="007A5CC6">
        <w:trPr>
          <w:trHeight w:val="894"/>
        </w:trPr>
        <w:tc>
          <w:tcPr>
            <w:tcW w:w="74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D40E7F" w14:textId="77777777" w:rsidR="007A5CC6" w:rsidRPr="00AC0F08" w:rsidRDefault="007A5CC6" w:rsidP="007A5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0F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 Оцените по 5-ти бальной шкале на сколько проведенное мероприятие соответствовало Вашим ожиданиям. Отметьте выбранный Вами ответ.</w:t>
            </w:r>
          </w:p>
        </w:tc>
        <w:tc>
          <w:tcPr>
            <w:tcW w:w="2552" w:type="dxa"/>
            <w:vAlign w:val="center"/>
          </w:tcPr>
          <w:p w14:paraId="387322B1" w14:textId="110F9257" w:rsidR="007A5CC6" w:rsidRPr="00AC0F08" w:rsidRDefault="004E03C6" w:rsidP="007A5CC6">
            <w:pPr>
              <w:jc w:val="center"/>
            </w:pPr>
            <w:r w:rsidRPr="00AC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оценка</w:t>
            </w:r>
          </w:p>
        </w:tc>
      </w:tr>
      <w:tr w:rsidR="007A5CC6" w:rsidRPr="00200C54" w14:paraId="59A98333" w14:textId="010372E3" w:rsidTr="007A5CC6">
        <w:trPr>
          <w:trHeight w:val="315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83976" w14:textId="77777777" w:rsidR="007A5CC6" w:rsidRPr="00AC0F08" w:rsidRDefault="007A5CC6" w:rsidP="007A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тематической направленности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93563" w14:textId="77777777" w:rsidR="007A5CC6" w:rsidRPr="00AC0F08" w:rsidRDefault="007A5CC6" w:rsidP="007A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1C2CC" w14:textId="77777777" w:rsidR="007A5CC6" w:rsidRPr="00AC0F08" w:rsidRDefault="007A5CC6" w:rsidP="007A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AEFE9" w14:textId="77777777" w:rsidR="007A5CC6" w:rsidRPr="00AC0F08" w:rsidRDefault="007A5CC6" w:rsidP="007A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C2BBC0" w14:textId="77777777" w:rsidR="007A5CC6" w:rsidRPr="00AC0F08" w:rsidRDefault="007A5CC6" w:rsidP="007A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2" w:type="dxa"/>
            <w:vAlign w:val="center"/>
          </w:tcPr>
          <w:p w14:paraId="7C5B22B0" w14:textId="1D6DC4B0" w:rsidR="007A5CC6" w:rsidRPr="00AC0F08" w:rsidRDefault="004E03C6" w:rsidP="007A5CC6">
            <w:pPr>
              <w:jc w:val="center"/>
            </w:pPr>
            <w:r>
              <w:t>4</w:t>
            </w:r>
          </w:p>
        </w:tc>
      </w:tr>
      <w:tr w:rsidR="007A5CC6" w:rsidRPr="00200C54" w14:paraId="710ACC7A" w14:textId="18004E8B" w:rsidTr="007A5CC6">
        <w:trPr>
          <w:trHeight w:val="315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B1C2F" w14:textId="77777777" w:rsidR="007A5CC6" w:rsidRPr="00AC0F08" w:rsidRDefault="007A5CC6" w:rsidP="007A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программе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85DBB" w14:textId="77777777" w:rsidR="007A5CC6" w:rsidRPr="00AC0F08" w:rsidRDefault="007A5CC6" w:rsidP="007A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098E3" w14:textId="77777777" w:rsidR="007A5CC6" w:rsidRPr="00AC0F08" w:rsidRDefault="007A5CC6" w:rsidP="007A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62105" w14:textId="77777777" w:rsidR="007A5CC6" w:rsidRPr="00AC0F08" w:rsidRDefault="007A5CC6" w:rsidP="007A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5D8D85" w14:textId="77777777" w:rsidR="007A5CC6" w:rsidRPr="00AC0F08" w:rsidRDefault="007A5CC6" w:rsidP="007A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2" w:type="dxa"/>
            <w:vAlign w:val="center"/>
          </w:tcPr>
          <w:p w14:paraId="5ED1FB6B" w14:textId="6C5B6D29" w:rsidR="007A5CC6" w:rsidRPr="00AC0F08" w:rsidRDefault="007A5CC6" w:rsidP="007A5CC6">
            <w:pPr>
              <w:jc w:val="center"/>
            </w:pPr>
            <w:r w:rsidRPr="00AC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A5CC6" w:rsidRPr="00200C54" w14:paraId="298D03A7" w14:textId="7D5C3968" w:rsidTr="007A5CC6">
        <w:trPr>
          <w:trHeight w:val="315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3681E" w14:textId="77777777" w:rsidR="007A5CC6" w:rsidRPr="00AC0F08" w:rsidRDefault="007A5CC6" w:rsidP="007A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квалификации выступающих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622B4" w14:textId="77777777" w:rsidR="007A5CC6" w:rsidRPr="00AC0F08" w:rsidRDefault="007A5CC6" w:rsidP="007A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E55D8" w14:textId="77777777" w:rsidR="007A5CC6" w:rsidRPr="00AC0F08" w:rsidRDefault="007A5CC6" w:rsidP="007A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FFC03" w14:textId="77777777" w:rsidR="007A5CC6" w:rsidRPr="00AC0F08" w:rsidRDefault="007A5CC6" w:rsidP="007A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43CFF0" w14:textId="77777777" w:rsidR="007A5CC6" w:rsidRPr="00AC0F08" w:rsidRDefault="007A5CC6" w:rsidP="007A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2" w:type="dxa"/>
            <w:vAlign w:val="center"/>
          </w:tcPr>
          <w:p w14:paraId="56133926" w14:textId="2D2C801F" w:rsidR="007A5CC6" w:rsidRPr="00AC0F08" w:rsidRDefault="007A5CC6" w:rsidP="007A5CC6">
            <w:pPr>
              <w:jc w:val="center"/>
            </w:pPr>
            <w:r w:rsidRPr="00AC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A5CC6" w:rsidRPr="00200C54" w14:paraId="71F14A5D" w14:textId="01E6E6A1" w:rsidTr="007A5CC6">
        <w:trPr>
          <w:trHeight w:val="315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1F2DD" w14:textId="77777777" w:rsidR="007A5CC6" w:rsidRPr="00AC0F08" w:rsidRDefault="007A5CC6" w:rsidP="007A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организации мероприятия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B36B9" w14:textId="77777777" w:rsidR="007A5CC6" w:rsidRPr="00AC0F08" w:rsidRDefault="007A5CC6" w:rsidP="007A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F3491" w14:textId="77777777" w:rsidR="007A5CC6" w:rsidRPr="00AC0F08" w:rsidRDefault="007A5CC6" w:rsidP="007A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084F3" w14:textId="77777777" w:rsidR="007A5CC6" w:rsidRPr="00AC0F08" w:rsidRDefault="007A5CC6" w:rsidP="007A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195C29" w14:textId="77777777" w:rsidR="007A5CC6" w:rsidRPr="00AC0F08" w:rsidRDefault="007A5CC6" w:rsidP="007A5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2" w:type="dxa"/>
            <w:vAlign w:val="center"/>
          </w:tcPr>
          <w:p w14:paraId="122A6C28" w14:textId="108179DA" w:rsidR="007A5CC6" w:rsidRPr="00AC0F08" w:rsidRDefault="001152AD" w:rsidP="007A5CC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A5CC6" w:rsidRPr="00200C54" w14:paraId="3F9F75DE" w14:textId="5ABB9773" w:rsidTr="007A5CC6">
        <w:trPr>
          <w:trHeight w:val="945"/>
        </w:trPr>
        <w:tc>
          <w:tcPr>
            <w:tcW w:w="747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BEB7D6" w14:textId="77777777" w:rsidR="007A5CC6" w:rsidRPr="00AC0F08" w:rsidRDefault="007A5CC6" w:rsidP="007A5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0F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 Участвовали ли Вы в публичном обсуждении проектов докладов, подготовленных Приволжским управлением Ростехнадзора результатам анализа правоприменительной практики?</w:t>
            </w:r>
          </w:p>
        </w:tc>
        <w:tc>
          <w:tcPr>
            <w:tcW w:w="2552" w:type="dxa"/>
            <w:vAlign w:val="center"/>
          </w:tcPr>
          <w:p w14:paraId="69ADFCAD" w14:textId="0196F967" w:rsidR="007A5CC6" w:rsidRPr="00AC0F08" w:rsidRDefault="007A5CC6" w:rsidP="007A5CC6">
            <w:pPr>
              <w:jc w:val="center"/>
            </w:pPr>
            <w:r w:rsidRPr="00AC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ответов</w:t>
            </w:r>
          </w:p>
        </w:tc>
      </w:tr>
      <w:tr w:rsidR="007A5CC6" w:rsidRPr="00200C54" w14:paraId="4AFF7A8F" w14:textId="3035B754" w:rsidTr="007A5CC6">
        <w:trPr>
          <w:trHeight w:val="443"/>
        </w:trPr>
        <w:tc>
          <w:tcPr>
            <w:tcW w:w="74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79996B" w14:textId="77777777" w:rsidR="007A5CC6" w:rsidRPr="00AC0F08" w:rsidRDefault="007A5CC6" w:rsidP="007A5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Да.</w:t>
            </w:r>
          </w:p>
        </w:tc>
        <w:tc>
          <w:tcPr>
            <w:tcW w:w="2552" w:type="dxa"/>
            <w:vAlign w:val="center"/>
          </w:tcPr>
          <w:p w14:paraId="17C6CF56" w14:textId="0BE2E485" w:rsidR="007A5CC6" w:rsidRPr="00AC0F08" w:rsidRDefault="001152AD" w:rsidP="007A5CC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7A5CC6" w:rsidRPr="00200C54" w14:paraId="1108A09F" w14:textId="21CBD338" w:rsidTr="007A5CC6">
        <w:trPr>
          <w:trHeight w:val="315"/>
        </w:trPr>
        <w:tc>
          <w:tcPr>
            <w:tcW w:w="74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0D8DE0" w14:textId="77777777" w:rsidR="007A5CC6" w:rsidRPr="00AC0F08" w:rsidRDefault="007A5CC6" w:rsidP="007A5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Нет.</w:t>
            </w:r>
          </w:p>
        </w:tc>
        <w:tc>
          <w:tcPr>
            <w:tcW w:w="2552" w:type="dxa"/>
            <w:vAlign w:val="center"/>
          </w:tcPr>
          <w:p w14:paraId="2372C08B" w14:textId="68903DFB" w:rsidR="007A5CC6" w:rsidRPr="00AC0F08" w:rsidRDefault="007A5CC6" w:rsidP="007A5CC6">
            <w:pPr>
              <w:jc w:val="center"/>
            </w:pPr>
            <w:r w:rsidRPr="00AC0F08">
              <w:t>0</w:t>
            </w:r>
          </w:p>
        </w:tc>
      </w:tr>
      <w:tr w:rsidR="007A5CC6" w:rsidRPr="00200C54" w14:paraId="01AF3C4F" w14:textId="42CEED3E" w:rsidTr="007A5CC6">
        <w:trPr>
          <w:trHeight w:val="509"/>
        </w:trPr>
        <w:tc>
          <w:tcPr>
            <w:tcW w:w="74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06A9DD" w14:textId="77777777" w:rsidR="007A5CC6" w:rsidRPr="00AC0F08" w:rsidRDefault="007A5CC6" w:rsidP="007A5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Не знал о такой возможности.</w:t>
            </w:r>
          </w:p>
        </w:tc>
        <w:tc>
          <w:tcPr>
            <w:tcW w:w="2552" w:type="dxa"/>
            <w:vAlign w:val="center"/>
          </w:tcPr>
          <w:p w14:paraId="17703A5E" w14:textId="1521C32A" w:rsidR="007A5CC6" w:rsidRPr="00AC0F08" w:rsidRDefault="007A5CC6" w:rsidP="007A5CC6">
            <w:pPr>
              <w:jc w:val="center"/>
            </w:pPr>
            <w:r w:rsidRPr="00AC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A5CC6" w:rsidRPr="00200C54" w14:paraId="0EAC1EE5" w14:textId="78A4D844" w:rsidTr="007A5CC6">
        <w:trPr>
          <w:trHeight w:val="707"/>
        </w:trPr>
        <w:tc>
          <w:tcPr>
            <w:tcW w:w="74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A95EF1" w14:textId="77777777" w:rsidR="007A5CC6" w:rsidRPr="00AC0F08" w:rsidRDefault="007A5CC6" w:rsidP="007A5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0F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 Будете ли Вы еще посещать подобные мероприятия?</w:t>
            </w:r>
          </w:p>
        </w:tc>
        <w:tc>
          <w:tcPr>
            <w:tcW w:w="2552" w:type="dxa"/>
            <w:vAlign w:val="center"/>
          </w:tcPr>
          <w:p w14:paraId="67098E4E" w14:textId="6B426540" w:rsidR="007A5CC6" w:rsidRPr="00AC0F08" w:rsidRDefault="007A5CC6" w:rsidP="007A5CC6">
            <w:pPr>
              <w:jc w:val="center"/>
            </w:pPr>
            <w:r w:rsidRPr="00AC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ответов</w:t>
            </w:r>
          </w:p>
        </w:tc>
      </w:tr>
      <w:tr w:rsidR="007A5CC6" w:rsidRPr="00200C54" w14:paraId="6F39327F" w14:textId="7F909BD7" w:rsidTr="007A5CC6">
        <w:trPr>
          <w:trHeight w:val="264"/>
        </w:trPr>
        <w:tc>
          <w:tcPr>
            <w:tcW w:w="74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29EB6A" w14:textId="77777777" w:rsidR="007A5CC6" w:rsidRPr="00AC0F08" w:rsidRDefault="007A5CC6" w:rsidP="007A5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Да. Считаю подобный формат общения очень полезным!</w:t>
            </w:r>
          </w:p>
        </w:tc>
        <w:tc>
          <w:tcPr>
            <w:tcW w:w="2552" w:type="dxa"/>
            <w:vAlign w:val="center"/>
          </w:tcPr>
          <w:p w14:paraId="69B7904C" w14:textId="4095C7BB" w:rsidR="007A5CC6" w:rsidRPr="00AC0F08" w:rsidRDefault="001152AD" w:rsidP="007A5CC6">
            <w:pPr>
              <w:jc w:val="center"/>
            </w:pPr>
            <w:r>
              <w:t>6</w:t>
            </w:r>
          </w:p>
        </w:tc>
      </w:tr>
      <w:tr w:rsidR="007A5CC6" w:rsidRPr="00200C54" w14:paraId="12408B0C" w14:textId="05C89FA8" w:rsidTr="007A5CC6">
        <w:trPr>
          <w:trHeight w:val="439"/>
        </w:trPr>
        <w:tc>
          <w:tcPr>
            <w:tcW w:w="74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532F0C" w14:textId="77777777" w:rsidR="007A5CC6" w:rsidRPr="00AC0F08" w:rsidRDefault="007A5CC6" w:rsidP="007A5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Все зависит от состава участников мероприятия.</w:t>
            </w:r>
          </w:p>
        </w:tc>
        <w:tc>
          <w:tcPr>
            <w:tcW w:w="2552" w:type="dxa"/>
            <w:vAlign w:val="center"/>
          </w:tcPr>
          <w:p w14:paraId="7CA19A5D" w14:textId="7770D354" w:rsidR="007A5CC6" w:rsidRPr="00AC0F08" w:rsidRDefault="007A5CC6" w:rsidP="007A5CC6">
            <w:pPr>
              <w:jc w:val="center"/>
            </w:pPr>
            <w:r w:rsidRPr="00AC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A5CC6" w:rsidRPr="00200C54" w14:paraId="45FEDEA3" w14:textId="00E4714A" w:rsidTr="007A5CC6">
        <w:trPr>
          <w:trHeight w:val="87"/>
        </w:trPr>
        <w:tc>
          <w:tcPr>
            <w:tcW w:w="74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22FADD" w14:textId="77777777" w:rsidR="007A5CC6" w:rsidRPr="00AC0F08" w:rsidRDefault="007A5CC6" w:rsidP="007A5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Свой вариант ответа ____________________________________________________</w:t>
            </w:r>
          </w:p>
        </w:tc>
        <w:tc>
          <w:tcPr>
            <w:tcW w:w="2552" w:type="dxa"/>
            <w:vAlign w:val="center"/>
          </w:tcPr>
          <w:p w14:paraId="56DAC467" w14:textId="21AD76D1" w:rsidR="007A5CC6" w:rsidRPr="00AC0F08" w:rsidRDefault="007A5CC6" w:rsidP="007A5CC6">
            <w:pPr>
              <w:jc w:val="center"/>
            </w:pPr>
            <w:r w:rsidRPr="00AC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A5CC6" w:rsidRPr="00200C54" w14:paraId="5CDC8C34" w14:textId="16B3F53D" w:rsidTr="007A5CC6">
        <w:trPr>
          <w:trHeight w:val="1116"/>
        </w:trPr>
        <w:tc>
          <w:tcPr>
            <w:tcW w:w="74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AFE3E9" w14:textId="77777777" w:rsidR="007A5CC6" w:rsidRPr="00AC0F08" w:rsidRDefault="007A5CC6" w:rsidP="007A5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0F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 Предложения но совершенствованию организации и проведения подобных мероприятий</w:t>
            </w:r>
          </w:p>
          <w:p w14:paraId="3FC75389" w14:textId="77777777" w:rsidR="007A5CC6" w:rsidRPr="00AC0F08" w:rsidRDefault="007A5CC6" w:rsidP="007A5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0F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____________________________________________________________________________________</w:t>
            </w:r>
          </w:p>
        </w:tc>
        <w:tc>
          <w:tcPr>
            <w:tcW w:w="2552" w:type="dxa"/>
            <w:vAlign w:val="center"/>
          </w:tcPr>
          <w:p w14:paraId="10D3D950" w14:textId="2A4495B9" w:rsidR="007A5CC6" w:rsidRPr="00AC0F08" w:rsidRDefault="007A5CC6" w:rsidP="007A5CC6">
            <w:pPr>
              <w:jc w:val="center"/>
            </w:pPr>
            <w:r w:rsidRPr="00AC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14:paraId="13FB9424" w14:textId="77777777" w:rsidR="00975719" w:rsidRDefault="00975719" w:rsidP="0097571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56ED61C" w14:textId="77777777" w:rsidR="00200C54" w:rsidRPr="00200C54" w:rsidRDefault="00975719" w:rsidP="0097571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за сотрудничество!</w:t>
      </w:r>
    </w:p>
    <w:sectPr w:rsidR="00200C54" w:rsidRPr="00200C54" w:rsidSect="00200C54">
      <w:pgSz w:w="11906" w:h="16838"/>
      <w:pgMar w:top="567" w:right="849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258"/>
    <w:rsid w:val="001152AD"/>
    <w:rsid w:val="00200C54"/>
    <w:rsid w:val="002466A1"/>
    <w:rsid w:val="0026353C"/>
    <w:rsid w:val="002F330D"/>
    <w:rsid w:val="00421915"/>
    <w:rsid w:val="004C0566"/>
    <w:rsid w:val="004E03C6"/>
    <w:rsid w:val="005070C6"/>
    <w:rsid w:val="005824D9"/>
    <w:rsid w:val="007A5CC6"/>
    <w:rsid w:val="00806C3B"/>
    <w:rsid w:val="00975719"/>
    <w:rsid w:val="00AC0F08"/>
    <w:rsid w:val="00CB4741"/>
    <w:rsid w:val="00D11896"/>
    <w:rsid w:val="00E85258"/>
    <w:rsid w:val="00F05014"/>
    <w:rsid w:val="00FC0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EFBC4"/>
  <w15:docId w15:val="{DAD94931-F9ED-4FBA-AD3D-0F21643CC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18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30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Измайлова Зульфия Наилевна</dc:creator>
  <cp:lastModifiedBy>Измайлова Зульфия Наилевна</cp:lastModifiedBy>
  <cp:revision>4</cp:revision>
  <dcterms:created xsi:type="dcterms:W3CDTF">2023-06-02T11:35:00Z</dcterms:created>
  <dcterms:modified xsi:type="dcterms:W3CDTF">2023-06-02T11:39:00Z</dcterms:modified>
</cp:coreProperties>
</file>